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369" w:tblpY="548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72207" w:rsidTr="00D72207">
        <w:tc>
          <w:tcPr>
            <w:tcW w:w="13176" w:type="dxa"/>
            <w:gridSpan w:val="4"/>
          </w:tcPr>
          <w:p w:rsidR="00D72207" w:rsidRPr="00D72207" w:rsidRDefault="00D72207" w:rsidP="00D72207">
            <w:pPr>
              <w:jc w:val="center"/>
              <w:rPr>
                <w:sz w:val="32"/>
                <w:szCs w:val="32"/>
              </w:rPr>
            </w:pPr>
            <w:r w:rsidRPr="00D72207">
              <w:rPr>
                <w:sz w:val="32"/>
                <w:szCs w:val="32"/>
              </w:rPr>
              <w:t>Performance Rubric</w:t>
            </w:r>
          </w:p>
        </w:tc>
      </w:tr>
      <w:tr w:rsidR="00D72207" w:rsidTr="00D72207"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1</w:t>
            </w:r>
          </w:p>
        </w:tc>
      </w:tr>
      <w:tr w:rsidR="00D72207" w:rsidTr="00D72207">
        <w:tc>
          <w:tcPr>
            <w:tcW w:w="3294" w:type="dxa"/>
          </w:tcPr>
          <w:p w:rsidR="00D72207" w:rsidRDefault="00D72207" w:rsidP="00D72207">
            <w:r w:rsidRPr="00D72207">
              <w:rPr>
                <w:b/>
              </w:rPr>
              <w:t xml:space="preserve">Strong </w:t>
            </w:r>
            <w:r>
              <w:t>text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Used appropriate techniques to show how the character would deliver his lines at </w:t>
            </w:r>
            <w:r w:rsidRPr="00D72207">
              <w:rPr>
                <w:b/>
              </w:rPr>
              <w:t xml:space="preserve">all </w:t>
            </w:r>
            <w:r>
              <w:t>times.</w:t>
            </w:r>
          </w:p>
        </w:tc>
        <w:tc>
          <w:tcPr>
            <w:tcW w:w="3294" w:type="dxa"/>
          </w:tcPr>
          <w:p w:rsidR="00D72207" w:rsidRDefault="00D72207" w:rsidP="00D72207">
            <w:r>
              <w:t>Text</w:t>
            </w:r>
            <w:r>
              <w:t xml:space="preserve">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Used appropriate techniques to show how the character would deliver his lines at </w:t>
            </w:r>
            <w:r w:rsidRPr="00D72207">
              <w:rPr>
                <w:b/>
              </w:rPr>
              <w:t>most</w:t>
            </w:r>
            <w:r>
              <w:t xml:space="preserve"> </w:t>
            </w:r>
            <w:r>
              <w:t>times.</w:t>
            </w:r>
          </w:p>
        </w:tc>
        <w:tc>
          <w:tcPr>
            <w:tcW w:w="3294" w:type="dxa"/>
          </w:tcPr>
          <w:p w:rsidR="00D72207" w:rsidRDefault="00D72207" w:rsidP="00D72207">
            <w:r w:rsidRPr="00D72207">
              <w:rPr>
                <w:b/>
              </w:rPr>
              <w:t>Some</w:t>
            </w:r>
            <w:r>
              <w:t xml:space="preserve"> </w:t>
            </w:r>
            <w:r w:rsidRPr="00D72207">
              <w:t>text</w:t>
            </w:r>
            <w:r>
              <w:t xml:space="preserve">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Used </w:t>
            </w:r>
            <w:r w:rsidRPr="00D72207">
              <w:rPr>
                <w:b/>
              </w:rPr>
              <w:t xml:space="preserve">some </w:t>
            </w:r>
            <w:r>
              <w:t xml:space="preserve">appropriate techniques to show how the character would deliver his lines at </w:t>
            </w:r>
            <w:r>
              <w:rPr>
                <w:b/>
              </w:rPr>
              <w:t>some</w:t>
            </w:r>
            <w:r>
              <w:t xml:space="preserve"> times.</w:t>
            </w:r>
          </w:p>
          <w:p w:rsidR="00D72207" w:rsidRDefault="00D72207" w:rsidP="00D72207"/>
        </w:tc>
        <w:tc>
          <w:tcPr>
            <w:tcW w:w="3294" w:type="dxa"/>
          </w:tcPr>
          <w:p w:rsidR="00D72207" w:rsidRDefault="00D72207" w:rsidP="00D72207">
            <w:r>
              <w:rPr>
                <w:b/>
              </w:rPr>
              <w:t>Little</w:t>
            </w:r>
            <w:r>
              <w:t xml:space="preserve"> </w:t>
            </w:r>
            <w:r w:rsidRPr="00D72207">
              <w:t>text</w:t>
            </w:r>
            <w:r>
              <w:t xml:space="preserve">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Spoke in a </w:t>
            </w:r>
            <w:r w:rsidRPr="00D72207">
              <w:rPr>
                <w:b/>
              </w:rPr>
              <w:t>monotone</w:t>
            </w:r>
            <w:r>
              <w:t xml:space="preserve"> or </w:t>
            </w:r>
            <w:r w:rsidRPr="00D72207">
              <w:rPr>
                <w:b/>
              </w:rPr>
              <w:t>did not use</w:t>
            </w:r>
            <w:r>
              <w:t xml:space="preserve"> appropriate techniques to show how the character would deliver his lines.</w:t>
            </w:r>
          </w:p>
        </w:tc>
      </w:tr>
    </w:tbl>
    <w:p w:rsidR="00FB1B73" w:rsidRDefault="00D72207">
      <w:bookmarkStart w:id="0" w:name="_GoBack"/>
      <w:bookmarkEnd w:id="0"/>
      <w:r>
        <w:t>Name: ___________________________________________________________________________</w:t>
      </w:r>
      <w:r>
        <w:tab/>
      </w:r>
      <w:r>
        <w:tab/>
      </w:r>
      <w:r>
        <w:tab/>
      </w:r>
      <w:r>
        <w:tab/>
        <w:t>Date: _______________________</w:t>
      </w:r>
    </w:p>
    <w:p w:rsidR="00D72207" w:rsidRDefault="00D72207"/>
    <w:p w:rsidR="00D72207" w:rsidRDefault="00D72207" w:rsidP="00D72207">
      <w:r>
        <w:t>Name: ___________________________________________________________________________</w:t>
      </w:r>
      <w:r>
        <w:tab/>
      </w:r>
      <w:r>
        <w:tab/>
      </w:r>
      <w:r>
        <w:tab/>
      </w:r>
      <w:r>
        <w:tab/>
        <w:t>Date: _______________________</w:t>
      </w:r>
    </w:p>
    <w:p w:rsidR="00D72207" w:rsidRDefault="00D72207"/>
    <w:tbl>
      <w:tblPr>
        <w:tblStyle w:val="TableGrid"/>
        <w:tblpPr w:leftFromText="180" w:rightFromText="180" w:vertAnchor="page" w:horzAnchor="page" w:tblpX="1369" w:tblpY="6481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72207" w:rsidTr="00D72207">
        <w:tc>
          <w:tcPr>
            <w:tcW w:w="13176" w:type="dxa"/>
            <w:gridSpan w:val="4"/>
          </w:tcPr>
          <w:p w:rsidR="00D72207" w:rsidRPr="00D72207" w:rsidRDefault="00D72207" w:rsidP="00D72207">
            <w:pPr>
              <w:jc w:val="center"/>
              <w:rPr>
                <w:sz w:val="32"/>
                <w:szCs w:val="32"/>
              </w:rPr>
            </w:pPr>
            <w:r w:rsidRPr="00D72207">
              <w:rPr>
                <w:sz w:val="32"/>
                <w:szCs w:val="32"/>
              </w:rPr>
              <w:t>Performance Rubric</w:t>
            </w:r>
          </w:p>
        </w:tc>
      </w:tr>
      <w:tr w:rsidR="00D72207" w:rsidTr="00D72207"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D72207" w:rsidRDefault="00D72207" w:rsidP="00D72207">
            <w:pPr>
              <w:jc w:val="center"/>
            </w:pPr>
            <w:r>
              <w:t>1</w:t>
            </w:r>
          </w:p>
        </w:tc>
      </w:tr>
      <w:tr w:rsidR="00D72207" w:rsidTr="00D72207">
        <w:tc>
          <w:tcPr>
            <w:tcW w:w="3294" w:type="dxa"/>
          </w:tcPr>
          <w:p w:rsidR="00D72207" w:rsidRDefault="00D72207" w:rsidP="00D72207">
            <w:r w:rsidRPr="00D72207">
              <w:rPr>
                <w:b/>
              </w:rPr>
              <w:t xml:space="preserve">Strong </w:t>
            </w:r>
            <w:r>
              <w:t>text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Used appropriate techniques to show how the character would deliver his lines at </w:t>
            </w:r>
            <w:r w:rsidRPr="00D72207">
              <w:rPr>
                <w:b/>
              </w:rPr>
              <w:t xml:space="preserve">all </w:t>
            </w:r>
            <w:r>
              <w:t>times.</w:t>
            </w:r>
          </w:p>
        </w:tc>
        <w:tc>
          <w:tcPr>
            <w:tcW w:w="3294" w:type="dxa"/>
          </w:tcPr>
          <w:p w:rsidR="00D72207" w:rsidRDefault="00D72207" w:rsidP="00D72207">
            <w:r>
              <w:t>Text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Used appropriate techniques to show how the character would deliver his lines at </w:t>
            </w:r>
            <w:r w:rsidRPr="00D72207">
              <w:rPr>
                <w:b/>
              </w:rPr>
              <w:t>most</w:t>
            </w:r>
            <w:r>
              <w:t xml:space="preserve"> times.</w:t>
            </w:r>
          </w:p>
        </w:tc>
        <w:tc>
          <w:tcPr>
            <w:tcW w:w="3294" w:type="dxa"/>
          </w:tcPr>
          <w:p w:rsidR="00D72207" w:rsidRDefault="00D72207" w:rsidP="00D72207">
            <w:r w:rsidRPr="00D72207">
              <w:rPr>
                <w:b/>
              </w:rPr>
              <w:t>Some</w:t>
            </w:r>
            <w:r>
              <w:t xml:space="preserve"> </w:t>
            </w:r>
            <w:r w:rsidRPr="00D72207">
              <w:t>text</w:t>
            </w:r>
            <w:r>
              <w:t xml:space="preserve">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Used </w:t>
            </w:r>
            <w:r w:rsidRPr="00D72207">
              <w:rPr>
                <w:b/>
              </w:rPr>
              <w:t xml:space="preserve">some </w:t>
            </w:r>
            <w:r>
              <w:t xml:space="preserve">appropriate techniques to show how the character would deliver his lines at </w:t>
            </w:r>
            <w:r>
              <w:rPr>
                <w:b/>
              </w:rPr>
              <w:t>some</w:t>
            </w:r>
            <w:r>
              <w:t xml:space="preserve"> times.</w:t>
            </w:r>
          </w:p>
          <w:p w:rsidR="00D72207" w:rsidRDefault="00D72207" w:rsidP="00D72207"/>
        </w:tc>
        <w:tc>
          <w:tcPr>
            <w:tcW w:w="3294" w:type="dxa"/>
          </w:tcPr>
          <w:p w:rsidR="00D72207" w:rsidRDefault="00D72207" w:rsidP="00D72207">
            <w:r>
              <w:rPr>
                <w:b/>
              </w:rPr>
              <w:t>Little</w:t>
            </w:r>
            <w:r>
              <w:t xml:space="preserve"> </w:t>
            </w:r>
            <w:r w:rsidRPr="00D72207">
              <w:t>text</w:t>
            </w:r>
            <w:r>
              <w:t xml:space="preserve"> evidence to justify the character’s emotion/mood/tone</w:t>
            </w:r>
          </w:p>
          <w:p w:rsidR="00D72207" w:rsidRDefault="00D72207" w:rsidP="00D72207"/>
          <w:p w:rsidR="00D72207" w:rsidRDefault="00D72207" w:rsidP="00D72207">
            <w:r>
              <w:t xml:space="preserve">Spoke in a </w:t>
            </w:r>
            <w:r w:rsidRPr="00D72207">
              <w:rPr>
                <w:b/>
              </w:rPr>
              <w:t>monotone</w:t>
            </w:r>
            <w:r>
              <w:t xml:space="preserve"> or </w:t>
            </w:r>
            <w:r w:rsidRPr="00D72207">
              <w:rPr>
                <w:b/>
              </w:rPr>
              <w:t>did not use</w:t>
            </w:r>
            <w:r>
              <w:t xml:space="preserve"> appropriate techniques to show how the character would deliver his lines.</w:t>
            </w:r>
          </w:p>
        </w:tc>
      </w:tr>
    </w:tbl>
    <w:p w:rsidR="00D72207" w:rsidRDefault="00D72207"/>
    <w:p w:rsidR="00D72207" w:rsidRDefault="00D72207"/>
    <w:sectPr w:rsidR="00D72207" w:rsidSect="00D7220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07"/>
    <w:rsid w:val="00D72207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B82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</cp:revision>
  <dcterms:created xsi:type="dcterms:W3CDTF">2014-12-01T01:29:00Z</dcterms:created>
  <dcterms:modified xsi:type="dcterms:W3CDTF">2014-12-01T01:44:00Z</dcterms:modified>
</cp:coreProperties>
</file>